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000000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  <w:color w:val="003300"/>
                <w:sz w:val="34"/>
              </w:rPr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HADIR DAN HASIL</w:t>
            </w:r>
          </w:p>
        </w:tc>
      </w:tr>
      <w:tr w:rsidR="00000000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000000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000000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B148C5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000000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Kampus II : J Setia Budi No. 79B / </w:t>
            </w:r>
            <w:r>
              <w:rPr>
                <w:rFonts w:ascii="Arial" w:eastAsia="Arial" w:hAnsi="Arial"/>
                <w:sz w:val="14"/>
              </w:rPr>
              <w:t>Sei Serayu No. 70A Telp. 061-8225602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000000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148C5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p w:rsidR="00000000" w:rsidRDefault="00B148C5">
      <w:pPr>
        <w:spacing w:line="14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680"/>
      </w:tblGrid>
      <w:tr w:rsidR="00000000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:MANAJEMEN AGRIBISNIS / 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</w:t>
            </w:r>
            <w:r>
              <w:rPr>
                <w:rFonts w:ascii="Arial" w:eastAsia="Arial" w:hAnsi="Arial"/>
                <w:sz w:val="17"/>
              </w:rPr>
              <w:t>0019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:IV/4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:SELASA / 21 APRIL 2020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:14:40-16:20 WIB</w:t>
            </w:r>
          </w:p>
        </w:tc>
      </w:tr>
      <w:tr w:rsidR="00000000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:A3 / R.IV.1</w:t>
            </w:r>
          </w:p>
        </w:tc>
      </w:tr>
    </w:tbl>
    <w:p w:rsidR="00000000" w:rsidRDefault="00B148C5">
      <w:pPr>
        <w:spacing w:line="12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B148C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000000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AKH IR SEM ESTER</w:t>
            </w:r>
          </w:p>
        </w:tc>
      </w:tr>
      <w:tr w:rsidR="00000000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  <w:r>
              <w:rPr>
                <w:rFonts w:ascii="Arial" w:eastAsia="Arial" w:hAnsi="Arial"/>
                <w:sz w:val="17"/>
              </w:rPr>
              <w:t>MANAJEMEN AGRIBISNIS / 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:FPT20019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:IV/4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</w:t>
            </w:r>
            <w:bookmarkStart w:id="1" w:name="_GoBack"/>
            <w:bookmarkEnd w:id="1"/>
            <w:r>
              <w:rPr>
                <w:rFonts w:ascii="Arial" w:eastAsia="Arial" w:hAnsi="Arial"/>
                <w:sz w:val="17"/>
              </w:rPr>
              <w:t>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000000" w:rsidRDefault="00B148C5">
      <w:pPr>
        <w:rPr>
          <w:rFonts w:ascii="Arial" w:eastAsia="Arial" w:hAnsi="Arial"/>
          <w:sz w:val="17"/>
        </w:rPr>
        <w:sectPr w:rsidR="00000000">
          <w:type w:val="continuous"/>
          <w:pgSz w:w="12240" w:h="20160"/>
          <w:pgMar w:top="582" w:right="760" w:bottom="1141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000000" w:rsidRDefault="00B148C5">
      <w:pPr>
        <w:spacing w:line="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000000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000000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NAM A M </w:t>
            </w:r>
            <w:r>
              <w:rPr>
                <w:rFonts w:ascii="Arial" w:eastAsia="Arial" w:hAnsi="Arial"/>
                <w:sz w:val="16"/>
              </w:rPr>
              <w:t>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188220101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ALVINA YULIANDA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188220102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RAHMAD FAUZI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188220103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SYAHDANI SIREGAR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188220104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SANDO LIPARDO PURBA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188220105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PUTR</w:t>
            </w:r>
            <w:r>
              <w:rPr>
                <w:rFonts w:ascii="Lucida Sans Unicode" w:eastAsia="Lucida Sans Unicode" w:hAnsi="Lucida Sans Unicode"/>
                <w:sz w:val="14"/>
              </w:rPr>
              <w:t>I BRIZITA SIMORANGKIR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188220107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WENI VERONIKA SINAGA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188220109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NOVA GRECIA MALAU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ERNI HERVIKA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1"/>
                <w:sz w:val="16"/>
              </w:rPr>
            </w:pPr>
            <w:r>
              <w:rPr>
                <w:rFonts w:ascii="Lucida Sans Unicode" w:eastAsia="Lucida Sans Unicode" w:hAnsi="Lucida Sans Unicode"/>
                <w:w w:val="91"/>
                <w:sz w:val="16"/>
              </w:rPr>
              <w:t>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REZKI ARTYA ARITONANG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FANDIWA ANSAR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YOHANNES SYAHPUTRA BANJARNAHOR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YONGKI SAFITRI NAIBAHO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PUTRI WAHYUNI OPU SUNGGU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JANUARDO SIMANJUNTAK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DONI KURNIAWAN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188220119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JESICA CKRISTANTI BR DAMANIK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BELLA SAFITRI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SRI WINARTI HASIBUAN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19.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WICKY WINANSIH PURBA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ALNARDO YONATAN SEMBIRING PELAWI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spacing w:line="1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000000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0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MEDAN....................................................................</w:t>
            </w:r>
          </w:p>
        </w:tc>
      </w:tr>
      <w:tr w:rsidR="00000000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000000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ZALWA NAHLA LUBIS, S.P, M.Si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ZAHWA NAHLA LUBIS, SP.,MSi</w:t>
            </w:r>
          </w:p>
        </w:tc>
      </w:tr>
      <w:tr w:rsidR="00000000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Diketahui Oleh</w:t>
            </w:r>
          </w:p>
        </w:tc>
      </w:tr>
      <w:tr w:rsidR="00000000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</w:t>
            </w:r>
            <w:r>
              <w:rPr>
                <w:rFonts w:ascii="Arial" w:eastAsia="Arial" w:hAnsi="Arial"/>
                <w:sz w:val="17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000000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48C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148C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000000" w:rsidRDefault="00B148C5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000000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62.50 &lt; 69.99</w:t>
            </w:r>
          </w:p>
        </w:tc>
      </w:tr>
    </w:tbl>
    <w:p w:rsidR="00000000" w:rsidRDefault="00B148C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148C5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000000" w:rsidRDefault="00B148C5">
      <w:pPr>
        <w:spacing w:line="32" w:lineRule="exact"/>
        <w:rPr>
          <w:rFonts w:ascii="Arial" w:eastAsia="Arial" w:hAnsi="Arial"/>
          <w:sz w:val="17"/>
        </w:rPr>
      </w:pPr>
    </w:p>
    <w:p w:rsidR="00000000" w:rsidRDefault="00B148C5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</w:t>
      </w:r>
      <w:r>
        <w:rPr>
          <w:rFonts w:ascii="Arial" w:eastAsia="Arial" w:hAnsi="Arial"/>
          <w:sz w:val="17"/>
        </w:rPr>
        <w:t>: ≥ 45.00 &lt; 54.99</w:t>
      </w:r>
    </w:p>
    <w:p w:rsidR="00000000" w:rsidRDefault="00B148C5">
      <w:pPr>
        <w:spacing w:line="32" w:lineRule="exact"/>
        <w:rPr>
          <w:rFonts w:ascii="Arial" w:eastAsia="Arial" w:hAnsi="Arial"/>
          <w:sz w:val="17"/>
        </w:rPr>
      </w:pPr>
    </w:p>
    <w:p w:rsidR="00000000" w:rsidRDefault="00B148C5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>: ≥ 0.01 &lt; 44.99</w:t>
      </w:r>
    </w:p>
    <w:p w:rsidR="00000000" w:rsidRDefault="00B148C5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000000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000000" w:rsidRDefault="00B148C5">
      <w:pPr>
        <w:spacing w:line="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000000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</w:t>
            </w:r>
            <w:r>
              <w:rPr>
                <w:rFonts w:ascii="Arial" w:eastAsia="Arial" w:hAnsi="Arial"/>
                <w:w w:val="99"/>
                <w:sz w:val="17"/>
              </w:rPr>
              <w:t>1</w:t>
            </w:r>
          </w:p>
        </w:tc>
      </w:tr>
      <w:tr w:rsidR="00000000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rPr>
          <w:rFonts w:ascii="Times New Roman" w:eastAsia="Times New Roman" w:hAnsi="Times New Roman"/>
          <w:sz w:val="7"/>
        </w:rPr>
        <w:sectPr w:rsidR="00000000">
          <w:type w:val="continuous"/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000000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bookmarkStart w:id="2" w:name="page2"/>
            <w:bookmarkEnd w:id="2"/>
            <w:r>
              <w:rPr>
                <w:rFonts w:ascii="Arial" w:eastAsia="Arial" w:hAnsi="Arial"/>
                <w:b/>
                <w:color w:val="003300"/>
                <w:sz w:val="34"/>
              </w:rPr>
              <w:lastRenderedPageBreak/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HADIR DAN HASIL</w:t>
            </w:r>
          </w:p>
        </w:tc>
      </w:tr>
      <w:tr w:rsidR="00000000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000000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000000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B148C5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000000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II : J Setia Budi No.</w:t>
            </w:r>
            <w:r>
              <w:rPr>
                <w:rFonts w:ascii="Arial" w:eastAsia="Arial" w:hAnsi="Arial"/>
                <w:sz w:val="14"/>
              </w:rPr>
              <w:t xml:space="preserve"> 79B / Sei Serayu No. 70A Telp. 061-8225602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000000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148C5">
      <w:pPr>
        <w:spacing w:line="20" w:lineRule="exact"/>
        <w:rPr>
          <w:rFonts w:ascii="Times New Roman" w:eastAsia="Times New Roman" w:hAnsi="Times New Roman"/>
        </w:rPr>
        <w:sectPr w:rsidR="00000000"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p w:rsidR="00000000" w:rsidRDefault="00B148C5">
      <w:pPr>
        <w:spacing w:line="14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680"/>
      </w:tblGrid>
      <w:tr w:rsidR="00000000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:MANAJEMEN AGRIBISNIS / 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</w:t>
            </w:r>
            <w:r>
              <w:rPr>
                <w:rFonts w:ascii="Arial" w:eastAsia="Arial" w:hAnsi="Arial"/>
                <w:sz w:val="17"/>
              </w:rPr>
              <w:t>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:FPT20019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:IV/4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:SELASA / 21 APRIL 2020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:14:40-16:20 WIB</w:t>
            </w:r>
          </w:p>
        </w:tc>
      </w:tr>
      <w:tr w:rsidR="00000000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:A3 / R.IV.1</w:t>
            </w:r>
          </w:p>
        </w:tc>
      </w:tr>
    </w:tbl>
    <w:p w:rsidR="00000000" w:rsidRDefault="00B148C5">
      <w:pPr>
        <w:spacing w:line="12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B148C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000000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AKH IR SEM ESTER</w:t>
            </w:r>
          </w:p>
        </w:tc>
      </w:tr>
      <w:tr w:rsidR="00000000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Mata Kuliah </w:t>
            </w:r>
            <w:r>
              <w:rPr>
                <w:rFonts w:ascii="Arial" w:eastAsia="Arial" w:hAnsi="Arial"/>
                <w:sz w:val="17"/>
              </w:rPr>
              <w:t>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:MANAJEMEN AGRIBISNIS / 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:FPT20019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:IV/4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000000" w:rsidRDefault="00B148C5">
      <w:pPr>
        <w:rPr>
          <w:rFonts w:ascii="Arial" w:eastAsia="Arial" w:hAnsi="Arial"/>
          <w:sz w:val="17"/>
        </w:rPr>
        <w:sectPr w:rsidR="00000000">
          <w:type w:val="continuous"/>
          <w:pgSz w:w="12240" w:h="20160"/>
          <w:pgMar w:top="582" w:right="760" w:bottom="1141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000000" w:rsidRDefault="00B148C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000000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000000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</w:t>
            </w:r>
            <w:r>
              <w:rPr>
                <w:rFonts w:ascii="Arial" w:eastAsia="Arial" w:hAnsi="Arial"/>
                <w:sz w:val="16"/>
              </w:rPr>
              <w:t>AM A M 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WINDA SAPUTRIANI SARAGIH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MICHAEL VALENTINO GULO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YUHDA AFDI HANIFA SIREGAR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SA'AD FITRAH AULI</w:t>
            </w:r>
            <w:r>
              <w:rPr>
                <w:rFonts w:ascii="Lucida Sans Unicode" w:eastAsia="Lucida Sans Unicode" w:hAnsi="Lucida Sans Unicode"/>
                <w:sz w:val="14"/>
              </w:rPr>
              <w:t>YA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ORLIN SITOPU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188220129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ALKA HASRUL DINATA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APRIO CHRIS DODY MANALU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NABILA SALMA IVANA PUTRI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29.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 xml:space="preserve">TWOSIN </w:t>
            </w:r>
            <w:r>
              <w:rPr>
                <w:rFonts w:ascii="Lucida Sans Unicode" w:eastAsia="Lucida Sans Unicode" w:hAnsi="Lucida Sans Unicode"/>
                <w:sz w:val="14"/>
              </w:rPr>
              <w:t>LUMINTANG NABABAN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OCTAVIANI PANJAITAN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MELINI PUTRIANA SIRAIT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SANTI ELPIDARIA SIPAYUNG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PRI INDAH FERAYANTI GURNING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CANDRA VITRIA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DICKY OLOAN MANULLANG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188220139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HOIRUL AKBAR SIMARMATA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37.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PUTRI FAHIRA RUWAIDAH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38.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MUGNI AKBAR MAULANA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39.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MARIA LUBIS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40.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ONE THREE DALIMUNTHE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000000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0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MEDAN....................................................................</w:t>
            </w:r>
          </w:p>
        </w:tc>
      </w:tr>
      <w:tr w:rsidR="00000000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000000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ZALWA NAHLA LUBIS, S.P, M.Si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ZAHWA NAHLA LUBIS, SP.,MSi</w:t>
            </w:r>
          </w:p>
        </w:tc>
      </w:tr>
      <w:tr w:rsidR="00000000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Diketahu</w:t>
            </w:r>
            <w:r>
              <w:rPr>
                <w:rFonts w:ascii="Arial" w:eastAsia="Arial" w:hAnsi="Arial"/>
                <w:sz w:val="17"/>
              </w:rPr>
              <w:t>i Oleh</w:t>
            </w:r>
          </w:p>
        </w:tc>
      </w:tr>
      <w:tr w:rsidR="00000000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000000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48C5">
      <w:pPr>
        <w:spacing w:line="3" w:lineRule="exact"/>
        <w:rPr>
          <w:rFonts w:ascii="Times New Roman" w:eastAsia="Times New Roman" w:hAnsi="Times New Roman"/>
        </w:rPr>
      </w:pPr>
    </w:p>
    <w:p w:rsidR="00000000" w:rsidRDefault="00B148C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000000" w:rsidRDefault="00B148C5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000000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62.50 &lt; 69.99</w:t>
            </w:r>
          </w:p>
        </w:tc>
      </w:tr>
    </w:tbl>
    <w:p w:rsidR="00000000" w:rsidRDefault="00B148C5">
      <w:pPr>
        <w:spacing w:line="3" w:lineRule="exact"/>
        <w:rPr>
          <w:rFonts w:ascii="Times New Roman" w:eastAsia="Times New Roman" w:hAnsi="Times New Roman"/>
        </w:rPr>
      </w:pPr>
    </w:p>
    <w:p w:rsidR="00000000" w:rsidRDefault="00B148C5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000000" w:rsidRDefault="00B148C5">
      <w:pPr>
        <w:spacing w:line="32" w:lineRule="exact"/>
        <w:rPr>
          <w:rFonts w:ascii="Arial" w:eastAsia="Arial" w:hAnsi="Arial"/>
          <w:sz w:val="17"/>
        </w:rPr>
      </w:pPr>
    </w:p>
    <w:p w:rsidR="00000000" w:rsidRDefault="00B148C5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</w:t>
      </w:r>
      <w:r>
        <w:rPr>
          <w:rFonts w:ascii="Arial" w:eastAsia="Arial" w:hAnsi="Arial"/>
          <w:sz w:val="17"/>
        </w:rPr>
        <w:t>: ≥ 45.00 &lt; 54.99</w:t>
      </w:r>
    </w:p>
    <w:p w:rsidR="00000000" w:rsidRDefault="00B148C5">
      <w:pPr>
        <w:spacing w:line="32" w:lineRule="exact"/>
        <w:rPr>
          <w:rFonts w:ascii="Arial" w:eastAsia="Arial" w:hAnsi="Arial"/>
          <w:sz w:val="17"/>
        </w:rPr>
      </w:pPr>
    </w:p>
    <w:p w:rsidR="00000000" w:rsidRDefault="00B148C5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>: ≥ 0.01 &lt; 44.99</w:t>
      </w:r>
    </w:p>
    <w:p w:rsidR="00000000" w:rsidRDefault="00B148C5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000000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000000" w:rsidRDefault="00B148C5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000000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bagi peserta yang tidak 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NIDN.0011096401</w:t>
            </w:r>
          </w:p>
        </w:tc>
      </w:tr>
      <w:tr w:rsidR="00000000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rPr>
          <w:rFonts w:ascii="Times New Roman" w:eastAsia="Times New Roman" w:hAnsi="Times New Roman"/>
          <w:sz w:val="7"/>
        </w:rPr>
        <w:sectPr w:rsidR="00000000">
          <w:type w:val="continuous"/>
          <w:pgSz w:w="12240" w:h="20160"/>
          <w:pgMar w:top="582" w:right="760" w:bottom="1141" w:left="780" w:header="0" w:footer="0" w:gutter="0"/>
          <w:cols w:space="0" w:equalWidth="0">
            <w:col w:w="107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940"/>
        <w:gridCol w:w="340"/>
        <w:gridCol w:w="3400"/>
      </w:tblGrid>
      <w:tr w:rsidR="00000000">
        <w:trPr>
          <w:trHeight w:val="195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color w:val="003300"/>
                <w:sz w:val="34"/>
              </w:rPr>
            </w:pPr>
            <w:bookmarkStart w:id="3" w:name="page3"/>
            <w:bookmarkEnd w:id="3"/>
            <w:r>
              <w:rPr>
                <w:rFonts w:ascii="Arial" w:eastAsia="Arial" w:hAnsi="Arial"/>
                <w:b/>
                <w:color w:val="003300"/>
                <w:sz w:val="34"/>
              </w:rPr>
              <w:lastRenderedPageBreak/>
              <w:t>FAKULTAS PERTANIAN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DAFTAR HADIR DAN HASIL</w:t>
            </w:r>
          </w:p>
        </w:tc>
      </w:tr>
      <w:tr w:rsidR="00000000">
        <w:trPr>
          <w:trHeight w:val="216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shd w:val="clear" w:color="auto" w:fill="D8D8D8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UJIAN  MAHASISWA</w:t>
            </w:r>
          </w:p>
        </w:tc>
      </w:tr>
      <w:tr w:rsidR="00000000">
        <w:trPr>
          <w:trHeight w:val="314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313" w:lineRule="exact"/>
              <w:rPr>
                <w:rFonts w:ascii="Arial" w:eastAsia="Arial" w:hAnsi="Arial"/>
                <w:b/>
                <w:color w:val="003300"/>
                <w:sz w:val="34"/>
              </w:rPr>
            </w:pPr>
            <w:r>
              <w:rPr>
                <w:rFonts w:ascii="Arial" w:eastAsia="Arial" w:hAnsi="Arial"/>
                <w:b/>
                <w:color w:val="003300"/>
                <w:sz w:val="34"/>
              </w:rPr>
              <w:t>UNIVERSITAS MEDAN AREA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b/>
                <w:color w:val="FFFFFF"/>
                <w:w w:val="98"/>
                <w:sz w:val="26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26"/>
              </w:rPr>
              <w:t>SEMESTER GENAP</w:t>
            </w:r>
          </w:p>
        </w:tc>
      </w:tr>
      <w:tr w:rsidR="00000000">
        <w:trPr>
          <w:trHeight w:val="200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 : Jl. Kolam/Gedung PBSI No. 1 Medan 20223 Telp. 061-7366878 Fax. 061-7366998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0" w:type="dxa"/>
            <w:shd w:val="clear" w:color="auto" w:fill="000000"/>
            <w:vAlign w:val="bottom"/>
          </w:tcPr>
          <w:p w:rsidR="00000000" w:rsidRDefault="00B148C5">
            <w:pPr>
              <w:spacing w:line="180" w:lineRule="exact"/>
              <w:jc w:val="center"/>
              <w:rPr>
                <w:rFonts w:ascii="Arial" w:eastAsia="Arial" w:hAnsi="Arial"/>
                <w:b/>
                <w:color w:val="FFFFFF"/>
                <w:w w:val="97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9"/>
              </w:rPr>
              <w:t>TAHUN AKADEMIK 2019/2020</w:t>
            </w:r>
          </w:p>
        </w:tc>
      </w:tr>
      <w:tr w:rsidR="00000000">
        <w:trPr>
          <w:trHeight w:val="28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58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157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Kampus II : J Setia Budi No. 79B / Sei Serayu No. 70A Telp. 061-8225602 Fax. 061-8226331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25"/>
        </w:trPr>
        <w:tc>
          <w:tcPr>
            <w:tcW w:w="6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Email : univ_medanarea@uma.ac.id  Website : http://www.uma.ac.id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Program Studi  : AGRIBISNIS</w:t>
            </w:r>
          </w:p>
        </w:tc>
      </w:tr>
      <w:tr w:rsidR="00000000">
        <w:trPr>
          <w:trHeight w:val="83"/>
        </w:trPr>
        <w:tc>
          <w:tcPr>
            <w:tcW w:w="6940" w:type="dxa"/>
            <w:tcBorders>
              <w:bottom w:val="single" w:sz="8" w:space="0" w:color="9A9A9A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-30480</wp:posOffset>
            </wp:positionV>
            <wp:extent cx="34290" cy="43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</wp:posOffset>
            </wp:positionV>
            <wp:extent cx="34290" cy="43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3340735" cy="208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148C5">
      <w:pPr>
        <w:spacing w:line="20" w:lineRule="exact"/>
        <w:rPr>
          <w:rFonts w:ascii="Times New Roman" w:eastAsia="Times New Roman" w:hAnsi="Times New Roman"/>
        </w:rPr>
        <w:sectPr w:rsidR="00000000">
          <w:pgSz w:w="12240" w:h="20160"/>
          <w:pgMar w:top="582" w:right="760" w:bottom="1440" w:left="780" w:header="0" w:footer="0" w:gutter="0"/>
          <w:cols w:space="0" w:equalWidth="0">
            <w:col w:w="10700"/>
          </w:cols>
          <w:docGrid w:linePitch="360"/>
        </w:sectPr>
      </w:pPr>
    </w:p>
    <w:p w:rsidR="00000000" w:rsidRDefault="00B148C5">
      <w:pPr>
        <w:spacing w:line="14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460"/>
        <w:gridCol w:w="2680"/>
      </w:tblGrid>
      <w:tr w:rsidR="00000000">
        <w:trPr>
          <w:trHeight w:val="3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UJIAN TEN G AH SEM ESTER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:MANAJEME</w:t>
            </w:r>
            <w:r>
              <w:rPr>
                <w:rFonts w:ascii="Arial" w:eastAsia="Arial" w:hAnsi="Arial"/>
                <w:sz w:val="17"/>
              </w:rPr>
              <w:t>N AGRIBISNIS / 2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:FPT20019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:IV/4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:SELASA / 21 APRIL 2020</w:t>
            </w:r>
          </w:p>
        </w:tc>
      </w:tr>
      <w:tr w:rsidR="00000000">
        <w:trPr>
          <w:trHeight w:val="214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:14:40-16:20 WIB</w:t>
            </w:r>
          </w:p>
        </w:tc>
      </w:tr>
      <w:tr w:rsidR="00000000">
        <w:trPr>
          <w:trHeight w:val="225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:A3 / R.IV.1</w:t>
            </w:r>
          </w:p>
        </w:tc>
      </w:tr>
    </w:tbl>
    <w:p w:rsidR="00000000" w:rsidRDefault="00B148C5">
      <w:pPr>
        <w:spacing w:line="12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7"/>
        </w:rPr>
        <w:br w:type="column"/>
      </w:r>
    </w:p>
    <w:p w:rsidR="00000000" w:rsidRDefault="00B148C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60"/>
      </w:tblGrid>
      <w:tr w:rsidR="00000000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UJI</w:t>
            </w:r>
            <w:r>
              <w:rPr>
                <w:rFonts w:ascii="Arial" w:eastAsia="Arial" w:hAnsi="Arial"/>
                <w:sz w:val="16"/>
              </w:rPr>
              <w:t>AN AKH IR SEM ESTER</w:t>
            </w:r>
          </w:p>
        </w:tc>
      </w:tr>
      <w:tr w:rsidR="00000000">
        <w:trPr>
          <w:trHeight w:val="208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Mata Kuliah / SKS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:MANAJEMEN AGRIBISNIS / 2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Kode Mata Kuliah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:FPT20019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Tingkat/Semester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:IV/4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Pengasuh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Dosen Penguji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:ZALWA NAHLA LUBIS, S.P, M.Si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Hari/Tanggal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14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Waktu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  <w:tr w:rsidR="00000000">
        <w:trPr>
          <w:trHeight w:val="225"/>
        </w:trPr>
        <w:tc>
          <w:tcPr>
            <w:tcW w:w="150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Kelas/Ruang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</w:t>
            </w:r>
          </w:p>
        </w:tc>
      </w:tr>
    </w:tbl>
    <w:p w:rsidR="00000000" w:rsidRDefault="00B148C5">
      <w:pPr>
        <w:rPr>
          <w:rFonts w:ascii="Arial" w:eastAsia="Arial" w:hAnsi="Arial"/>
          <w:sz w:val="17"/>
        </w:rPr>
        <w:sectPr w:rsidR="00000000">
          <w:type w:val="continuous"/>
          <w:pgSz w:w="12240" w:h="20160"/>
          <w:pgMar w:top="582" w:right="760" w:bottom="1440" w:left="780" w:header="0" w:footer="0" w:gutter="0"/>
          <w:cols w:num="2" w:space="0" w:equalWidth="0">
            <w:col w:w="4640" w:space="720"/>
            <w:col w:w="5340"/>
          </w:cols>
          <w:docGrid w:linePitch="360"/>
        </w:sectPr>
      </w:pPr>
    </w:p>
    <w:p w:rsidR="00000000" w:rsidRDefault="00B148C5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140"/>
        <w:gridCol w:w="3700"/>
        <w:gridCol w:w="580"/>
        <w:gridCol w:w="440"/>
        <w:gridCol w:w="160"/>
        <w:gridCol w:w="720"/>
        <w:gridCol w:w="720"/>
        <w:gridCol w:w="1300"/>
        <w:gridCol w:w="1300"/>
      </w:tblGrid>
      <w:tr w:rsidR="00000000">
        <w:trPr>
          <w:trHeight w:val="31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Arial" w:eastAsia="Arial" w:hAnsi="Arial"/>
                <w:w w:val="74"/>
                <w:sz w:val="11"/>
              </w:rPr>
            </w:pPr>
            <w:r>
              <w:rPr>
                <w:rFonts w:ascii="Arial" w:eastAsia="Arial" w:hAnsi="Arial"/>
                <w:w w:val="74"/>
                <w:sz w:val="11"/>
              </w:rPr>
              <w:t>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ILAI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TANDA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TANGAN</w:t>
            </w:r>
          </w:p>
        </w:tc>
      </w:tr>
      <w:tr w:rsidR="00000000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 o.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right="8"/>
              <w:jc w:val="center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N PM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61" w:lineRule="exact"/>
              <w:ind w:left="10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NAM A M AHASISW 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PS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1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UTS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13" w:lineRule="exact"/>
              <w:ind w:left="4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UAS</w:t>
            </w: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41.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188220145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DEDI SAPUTRA L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42.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188220146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RICO PRAMUDIA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43.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MUHAMMAD INDRIANSYAH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44.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188220148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RUBEN ES</w:t>
            </w:r>
            <w:r>
              <w:rPr>
                <w:rFonts w:ascii="Lucida Sans Unicode" w:eastAsia="Lucida Sans Unicode" w:hAnsi="Lucida Sans Unicode"/>
                <w:sz w:val="14"/>
              </w:rPr>
              <w:t>TOMIHI NABABAN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45.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188220149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YANTO TRISMAN GEA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80"/>
              <w:rPr>
                <w:rFonts w:ascii="Lucida Sans Unicode" w:eastAsia="Lucida Sans Unicode" w:hAnsi="Lucida Sans Unicode"/>
                <w:sz w:val="16"/>
              </w:rPr>
            </w:pPr>
            <w:r>
              <w:rPr>
                <w:rFonts w:ascii="Lucida Sans Unicode" w:eastAsia="Lucida Sans Unicode" w:hAnsi="Lucida Sans Unicode"/>
                <w:sz w:val="16"/>
              </w:rPr>
              <w:t>46.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188220150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60"/>
              <w:rPr>
                <w:rFonts w:ascii="Lucida Sans Unicode" w:eastAsia="Lucida Sans Unicode" w:hAnsi="Lucida Sans Unicode"/>
                <w:sz w:val="14"/>
              </w:rPr>
            </w:pPr>
            <w:r>
              <w:rPr>
                <w:rFonts w:ascii="Lucida Sans Unicode" w:eastAsia="Lucida Sans Unicode" w:hAnsi="Lucida Sans Unicode"/>
                <w:sz w:val="14"/>
              </w:rPr>
              <w:t>NURFADILLAH AZMI SIPAHUTAR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spacing w:line="19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240"/>
        <w:gridCol w:w="1880"/>
        <w:gridCol w:w="980"/>
        <w:gridCol w:w="2940"/>
        <w:gridCol w:w="2920"/>
      </w:tblGrid>
      <w:tr w:rsidR="00000000">
        <w:trPr>
          <w:trHeight w:val="214"/>
        </w:trPr>
        <w:tc>
          <w:tcPr>
            <w:tcW w:w="3840" w:type="dxa"/>
            <w:gridSpan w:val="4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Catatan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000"/>
              <w:rPr>
                <w:rFonts w:ascii="Arial" w:eastAsia="Arial" w:hAnsi="Arial"/>
                <w:w w:val="79"/>
                <w:sz w:val="5"/>
              </w:rPr>
            </w:pPr>
            <w:r>
              <w:rPr>
                <w:rFonts w:ascii="Arial" w:eastAsia="Arial" w:hAnsi="Arial"/>
                <w:w w:val="79"/>
                <w:sz w:val="5"/>
              </w:rPr>
              <w:t>MEDAN....................................................................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87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187" w:lineRule="exact"/>
              <w:rPr>
                <w:rFonts w:ascii="Arial" w:eastAsia="Arial" w:hAnsi="Arial"/>
                <w:b/>
                <w:w w:val="99"/>
                <w:sz w:val="17"/>
              </w:rPr>
            </w:pPr>
            <w:r>
              <w:rPr>
                <w:rFonts w:ascii="Arial" w:eastAsia="Arial" w:hAnsi="Arial"/>
                <w:b/>
                <w:w w:val="99"/>
                <w:sz w:val="17"/>
              </w:rPr>
              <w:t>Persentase Penilaian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PS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Partisipasi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10%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19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Pengasuh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 osen Penguji</w:t>
            </w:r>
          </w:p>
        </w:tc>
      </w:tr>
      <w:tr w:rsidR="00000000">
        <w:trPr>
          <w:trHeight w:val="195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</w:t>
            </w:r>
          </w:p>
        </w:tc>
        <w:tc>
          <w:tcPr>
            <w:tcW w:w="338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Tugas dan Aktivitas di Dalam Kelas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50%</w:t>
            </w:r>
          </w:p>
        </w:tc>
        <w:tc>
          <w:tcPr>
            <w:tcW w:w="2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4"/>
        </w:trPr>
        <w:tc>
          <w:tcPr>
            <w:tcW w:w="46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UTS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Tengah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8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UAS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Ujian Akhir Semester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34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25%</w:t>
            </w: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84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ZALWA NAHLA LUBIS, S.P, M.Si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Lucida Sans Unicode" w:eastAsia="Lucida Sans Unicode" w:hAnsi="Lucida Sans Unicode"/>
                <w:w w:val="98"/>
                <w:sz w:val="16"/>
              </w:rPr>
            </w:pPr>
            <w:r>
              <w:rPr>
                <w:rFonts w:ascii="Lucida Sans Unicode" w:eastAsia="Lucida Sans Unicode" w:hAnsi="Lucida Sans Unicode"/>
                <w:w w:val="98"/>
                <w:sz w:val="16"/>
              </w:rPr>
              <w:t>ZAHWA NAHLA LUBIS, SP.,MSi</w:t>
            </w:r>
          </w:p>
        </w:tc>
      </w:tr>
      <w:tr w:rsidR="00000000">
        <w:trPr>
          <w:trHeight w:val="32"/>
        </w:trPr>
        <w:tc>
          <w:tcPr>
            <w:tcW w:w="3840" w:type="dxa"/>
            <w:gridSpan w:val="4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Kisaran Pe</w:t>
            </w:r>
            <w:r>
              <w:rPr>
                <w:rFonts w:ascii="Arial" w:eastAsia="Arial" w:hAnsi="Arial"/>
                <w:b/>
                <w:sz w:val="17"/>
              </w:rPr>
              <w:t>nentuan Nilai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0"/>
        </w:trPr>
        <w:tc>
          <w:tcPr>
            <w:tcW w:w="3840" w:type="dxa"/>
            <w:gridSpan w:val="4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180" w:lineRule="exac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Diketahui Oleh</w:t>
            </w:r>
          </w:p>
        </w:tc>
      </w:tr>
      <w:tr w:rsidR="00000000">
        <w:trPr>
          <w:trHeight w:val="20"/>
        </w:trPr>
        <w:tc>
          <w:tcPr>
            <w:tcW w:w="460" w:type="dxa"/>
            <w:shd w:val="clear" w:color="auto" w:fill="000000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gridSpan w:val="2"/>
            <w:shd w:val="clear" w:color="auto" w:fill="000000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5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85.00 &lt; 100.00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Wakil Dekan Bidang Akademik</w:t>
            </w:r>
          </w:p>
        </w:tc>
      </w:tr>
      <w:tr w:rsidR="00000000">
        <w:trPr>
          <w:trHeight w:val="225"/>
        </w:trPr>
        <w:tc>
          <w:tcPr>
            <w:tcW w:w="4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B+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6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77.50 &lt; 84.99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48C5">
      <w:pPr>
        <w:spacing w:line="3" w:lineRule="exact"/>
        <w:rPr>
          <w:rFonts w:ascii="Times New Roman" w:eastAsia="Times New Roman" w:hAnsi="Times New Roman"/>
        </w:rPr>
      </w:pPr>
    </w:p>
    <w:p w:rsidR="00000000" w:rsidRDefault="00B148C5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70.00 &lt; 77.49</w:t>
      </w:r>
    </w:p>
    <w:p w:rsidR="00000000" w:rsidRDefault="00B148C5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40"/>
      </w:tblGrid>
      <w:tr w:rsidR="00000000">
        <w:trPr>
          <w:trHeight w:val="225"/>
        </w:trPr>
        <w:tc>
          <w:tcPr>
            <w:tcW w:w="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C+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: ≥ 62.50 &lt; 69.99</w:t>
            </w:r>
          </w:p>
        </w:tc>
      </w:tr>
    </w:tbl>
    <w:p w:rsidR="00000000" w:rsidRDefault="00B148C5">
      <w:pPr>
        <w:spacing w:line="3" w:lineRule="exact"/>
        <w:rPr>
          <w:rFonts w:ascii="Times New Roman" w:eastAsia="Times New Roman" w:hAnsi="Times New Roman"/>
        </w:rPr>
      </w:pPr>
    </w:p>
    <w:p w:rsidR="00000000" w:rsidRDefault="00B148C5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685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: ≥ 55.00 &lt; 62.49</w:t>
      </w:r>
    </w:p>
    <w:p w:rsidR="00000000" w:rsidRDefault="00B148C5">
      <w:pPr>
        <w:spacing w:line="32" w:lineRule="exact"/>
        <w:rPr>
          <w:rFonts w:ascii="Arial" w:eastAsia="Arial" w:hAnsi="Arial"/>
          <w:sz w:val="17"/>
        </w:rPr>
      </w:pPr>
    </w:p>
    <w:p w:rsidR="00000000" w:rsidRDefault="00B148C5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</w:t>
      </w:r>
      <w:r>
        <w:rPr>
          <w:rFonts w:ascii="Arial" w:eastAsia="Arial" w:hAnsi="Arial"/>
          <w:sz w:val="17"/>
        </w:rPr>
        <w:t>: ≥ 45.00 &lt; 54.99</w:t>
      </w:r>
    </w:p>
    <w:p w:rsidR="00000000" w:rsidRDefault="00B148C5">
      <w:pPr>
        <w:spacing w:line="32" w:lineRule="exact"/>
        <w:rPr>
          <w:rFonts w:ascii="Arial" w:eastAsia="Arial" w:hAnsi="Arial"/>
          <w:sz w:val="17"/>
        </w:rPr>
      </w:pPr>
    </w:p>
    <w:p w:rsidR="00000000" w:rsidRDefault="00B148C5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E</w:t>
      </w:r>
      <w:r>
        <w:rPr>
          <w:rFonts w:ascii="Arial" w:eastAsia="Arial" w:hAnsi="Arial"/>
          <w:sz w:val="17"/>
        </w:rPr>
        <w:t>: ≥ 0.01 &lt; 44.99</w:t>
      </w:r>
    </w:p>
    <w:p w:rsidR="00000000" w:rsidRDefault="00B148C5">
      <w:pPr>
        <w:spacing w:line="3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</w:tblGrid>
      <w:tr w:rsidR="00000000">
        <w:trPr>
          <w:trHeight w:val="225"/>
        </w:trPr>
        <w:tc>
          <w:tcPr>
            <w:tcW w:w="3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right="220"/>
              <w:jc w:val="right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3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: ≥ 0.00 &lt; 0.00</w:t>
            </w:r>
          </w:p>
        </w:tc>
      </w:tr>
    </w:tbl>
    <w:p w:rsidR="00000000" w:rsidRDefault="00B148C5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1920"/>
        <w:gridCol w:w="1280"/>
        <w:gridCol w:w="60"/>
      </w:tblGrid>
      <w:tr w:rsidR="00000000">
        <w:trPr>
          <w:trHeight w:val="195"/>
        </w:trPr>
        <w:tc>
          <w:tcPr>
            <w:tcW w:w="5180" w:type="dxa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* Beri tanda </w:t>
            </w:r>
            <w:r>
              <w:rPr>
                <w:rFonts w:ascii="Arial" w:eastAsia="Arial" w:hAnsi="Arial"/>
                <w:b/>
                <w:sz w:val="17"/>
              </w:rPr>
              <w:t>X</w:t>
            </w:r>
            <w:r>
              <w:rPr>
                <w:rFonts w:ascii="Arial" w:eastAsia="Arial" w:hAnsi="Arial"/>
                <w:sz w:val="17"/>
              </w:rPr>
              <w:t xml:space="preserve"> ba</w:t>
            </w:r>
            <w:r>
              <w:rPr>
                <w:rFonts w:ascii="Arial" w:eastAsia="Arial" w:hAnsi="Arial"/>
                <w:sz w:val="17"/>
              </w:rPr>
              <w:t>gi peserta yang tidak hadir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jc w:val="center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Ir. AZWANA, MP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30"/>
        </w:trPr>
        <w:tc>
          <w:tcPr>
            <w:tcW w:w="5180" w:type="dxa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ind w:left="1774"/>
              <w:jc w:val="center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NIDN.0011096401</w:t>
            </w:r>
          </w:p>
        </w:tc>
      </w:tr>
      <w:tr w:rsidR="00000000">
        <w:trPr>
          <w:trHeight w:val="90"/>
        </w:trPr>
        <w:tc>
          <w:tcPr>
            <w:tcW w:w="5180" w:type="dxa"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:rsidR="00000000" w:rsidRDefault="00B148C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B148C5">
      <w:pPr>
        <w:spacing w:line="1" w:lineRule="exact"/>
        <w:rPr>
          <w:rFonts w:ascii="Times New Roman" w:eastAsia="Times New Roman" w:hAnsi="Times New Roman"/>
        </w:rPr>
      </w:pPr>
    </w:p>
    <w:sectPr w:rsidR="00000000">
      <w:type w:val="continuous"/>
      <w:pgSz w:w="12240" w:h="20160"/>
      <w:pgMar w:top="582" w:right="760" w:bottom="1440" w:left="78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B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C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5"/>
    <w:rsid w:val="00B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dcterms:created xsi:type="dcterms:W3CDTF">2020-04-20T06:43:00Z</dcterms:created>
  <dcterms:modified xsi:type="dcterms:W3CDTF">2020-04-20T06:43:00Z</dcterms:modified>
</cp:coreProperties>
</file>