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58" w:rsidRPr="00A72358" w:rsidRDefault="00A72358" w:rsidP="00A723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2358">
        <w:rPr>
          <w:rFonts w:ascii="Times New Roman" w:hAnsi="Times New Roman" w:cs="Times New Roman"/>
          <w:b/>
          <w:sz w:val="28"/>
          <w:szCs w:val="28"/>
          <w:u w:val="single"/>
        </w:rPr>
        <w:t>PENGAJUAN JUDUL DAN KOMISI PEMBIMBING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35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A72358">
        <w:rPr>
          <w:rFonts w:ascii="Times New Roman" w:hAnsi="Times New Roman" w:cs="Times New Roman"/>
          <w:sz w:val="24"/>
          <w:szCs w:val="24"/>
        </w:rPr>
        <w:t>rtanian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Medan Area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 xml:space="preserve">Nama </w:t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>: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>NPM</w:t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>: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>: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ab/>
        <w:t>: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358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35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72358" w:rsidRPr="00A72358" w:rsidRDefault="00A72358" w:rsidP="00A723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72358" w:rsidRPr="00A72358" w:rsidRDefault="00A72358" w:rsidP="00A723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72358" w:rsidRPr="00A72358" w:rsidRDefault="00A72358" w:rsidP="00A723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35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72358" w:rsidRPr="00A72358" w:rsidRDefault="00A72358" w:rsidP="00A723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72358" w:rsidRPr="00A72358" w:rsidRDefault="00A72358" w:rsidP="00A723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358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Agribisnis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Medan, 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>)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D1F" w:rsidRPr="00A72358" w:rsidRDefault="00DC6D1F" w:rsidP="00A723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6D1F" w:rsidRPr="00A72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77C55"/>
    <w:multiLevelType w:val="hybridMultilevel"/>
    <w:tmpl w:val="942CD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767AB"/>
    <w:multiLevelType w:val="hybridMultilevel"/>
    <w:tmpl w:val="97CAB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58"/>
    <w:rsid w:val="00A72358"/>
    <w:rsid w:val="00DC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11D34"/>
  <w15:chartTrackingRefBased/>
  <w15:docId w15:val="{61303EC7-137F-4F55-87C3-D27F7DFA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3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dc:description/>
  <cp:lastModifiedBy>UMA</cp:lastModifiedBy>
  <cp:revision>1</cp:revision>
  <dcterms:created xsi:type="dcterms:W3CDTF">2020-02-24T07:57:00Z</dcterms:created>
  <dcterms:modified xsi:type="dcterms:W3CDTF">2020-02-24T07:59:00Z</dcterms:modified>
</cp:coreProperties>
</file>